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A3B" w:rsidRDefault="002C2E15" w:rsidP="00AF0A3B">
      <w:pPr>
        <w:pStyle w:val="msonormalbullet2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СХОД ГРАЖДАН</w:t>
      </w:r>
    </w:p>
    <w:p w:rsidR="002C2E15" w:rsidRPr="002C2E15" w:rsidRDefault="002C2E15" w:rsidP="00AF0A3B">
      <w:pPr>
        <w:pStyle w:val="msonormalbullet2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Потюкановского сельсовета</w:t>
      </w:r>
    </w:p>
    <w:p w:rsidR="00AF0A3B" w:rsidRPr="002C2E15" w:rsidRDefault="00AF0A3B" w:rsidP="002C2E15">
      <w:pPr>
        <w:pStyle w:val="msonormalbullet2gif"/>
        <w:contextualSpacing/>
        <w:jc w:val="center"/>
        <w:rPr>
          <w:b/>
          <w:sz w:val="28"/>
          <w:szCs w:val="28"/>
        </w:rPr>
      </w:pPr>
      <w:r w:rsidRPr="002C2E15">
        <w:rPr>
          <w:b/>
          <w:sz w:val="28"/>
          <w:szCs w:val="28"/>
        </w:rPr>
        <w:t>Северного района</w:t>
      </w:r>
      <w:r w:rsidR="002C2E15">
        <w:rPr>
          <w:b/>
          <w:sz w:val="28"/>
          <w:szCs w:val="28"/>
        </w:rPr>
        <w:t xml:space="preserve"> </w:t>
      </w:r>
      <w:r w:rsidRPr="002C2E15">
        <w:rPr>
          <w:b/>
          <w:sz w:val="28"/>
          <w:szCs w:val="28"/>
        </w:rPr>
        <w:t>Новосибирской области</w:t>
      </w:r>
    </w:p>
    <w:p w:rsidR="002C2E15" w:rsidRDefault="002C2E15" w:rsidP="00AF0A3B">
      <w:pPr>
        <w:pStyle w:val="msonormalbullet2gif"/>
        <w:contextualSpacing/>
        <w:jc w:val="center"/>
        <w:rPr>
          <w:b/>
          <w:sz w:val="28"/>
          <w:szCs w:val="28"/>
        </w:rPr>
      </w:pPr>
    </w:p>
    <w:p w:rsidR="00AF0A3B" w:rsidRDefault="00AF0A3B" w:rsidP="00AF0A3B">
      <w:pPr>
        <w:pStyle w:val="msonormalbullet2gif"/>
        <w:contextualSpacing/>
        <w:jc w:val="center"/>
        <w:rPr>
          <w:b/>
          <w:sz w:val="28"/>
          <w:szCs w:val="28"/>
        </w:rPr>
      </w:pPr>
      <w:proofErr w:type="gramStart"/>
      <w:r w:rsidRPr="002C2E15">
        <w:rPr>
          <w:b/>
          <w:sz w:val="28"/>
          <w:szCs w:val="28"/>
        </w:rPr>
        <w:t>Р</w:t>
      </w:r>
      <w:proofErr w:type="gramEnd"/>
      <w:r w:rsidRPr="002C2E15">
        <w:rPr>
          <w:b/>
          <w:sz w:val="28"/>
          <w:szCs w:val="28"/>
        </w:rPr>
        <w:t xml:space="preserve"> Е Ш Е Н И Е</w:t>
      </w:r>
    </w:p>
    <w:p w:rsidR="00AF0A3B" w:rsidRDefault="005C5DB3" w:rsidP="00AF0A3B">
      <w:pPr>
        <w:pStyle w:val="msonormalbullet3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14.12.</w:t>
      </w:r>
      <w:r w:rsidR="002C2E15">
        <w:rPr>
          <w:b/>
          <w:sz w:val="28"/>
          <w:szCs w:val="28"/>
        </w:rPr>
        <w:t>2016</w:t>
      </w:r>
      <w:r>
        <w:rPr>
          <w:b/>
          <w:sz w:val="28"/>
          <w:szCs w:val="28"/>
        </w:rPr>
        <w:t xml:space="preserve">                      </w:t>
      </w:r>
      <w:r w:rsidR="00AF0A3B">
        <w:rPr>
          <w:b/>
          <w:sz w:val="28"/>
          <w:szCs w:val="28"/>
        </w:rPr>
        <w:t xml:space="preserve">  п. Среднеичинский          </w:t>
      </w:r>
      <w:r w:rsidR="002C2E15">
        <w:rPr>
          <w:b/>
          <w:sz w:val="28"/>
          <w:szCs w:val="28"/>
        </w:rPr>
        <w:t xml:space="preserve"> </w:t>
      </w:r>
      <w:r w:rsidR="00BB1B14">
        <w:rPr>
          <w:b/>
          <w:sz w:val="28"/>
          <w:szCs w:val="28"/>
        </w:rPr>
        <w:t xml:space="preserve">                        </w:t>
      </w:r>
      <w:r w:rsidR="00263632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</w:t>
      </w:r>
    </w:p>
    <w:p w:rsidR="00AF0A3B" w:rsidRDefault="00AF0A3B" w:rsidP="00AF0A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  Потюкановского сельсовета Северного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F0A3B" w:rsidRDefault="00AF0A3B" w:rsidP="00AF0A3B">
      <w:pPr>
        <w:pStyle w:val="a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AF0A3B" w:rsidRDefault="00AF0A3B" w:rsidP="00AF0A3B">
      <w:pPr>
        <w:pStyle w:val="a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соответствии с  Федеральными законами  от 06.10.2003 г № 131-ФЗ « Об общих принципах организации местного самоуправления в Российской Федерации», от 21.07.2005 № 97-ФЗ «О государственной регистрации уставов муниципальных образований»,  от 05.04.2013 года № 55-ФЗ «О внесении изменений в отдельные законодательные акты Российской Федерации», от 02.07.2013 № 185-ФЗ «О внесении изменений в отдельные законодательные акты Российской Федерации» и в целях приведения Устава Потюкановского сельсовета Северного</w:t>
      </w:r>
      <w:proofErr w:type="gram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Ново</w:t>
      </w:r>
      <w:r w:rsidR="00BB1B14">
        <w:rPr>
          <w:rFonts w:ascii="Times New Roman" w:hAnsi="Times New Roman" w:cs="Times New Roman"/>
          <w:color w:val="000000"/>
          <w:spacing w:val="-1"/>
          <w:sz w:val="28"/>
          <w:szCs w:val="28"/>
        </w:rPr>
        <w:t>сибирской области в соответствие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 действующим законодательством,  </w:t>
      </w:r>
      <w:r w:rsidR="002C2E15">
        <w:rPr>
          <w:rFonts w:ascii="Times New Roman" w:hAnsi="Times New Roman" w:cs="Times New Roman"/>
          <w:color w:val="000000"/>
          <w:spacing w:val="-1"/>
          <w:sz w:val="28"/>
          <w:szCs w:val="28"/>
        </w:rPr>
        <w:t>сход граждан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AF0A3B" w:rsidRDefault="00AF0A3B" w:rsidP="00AF0A3B">
      <w:pPr>
        <w:pStyle w:val="a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РЕШИЛ:</w:t>
      </w:r>
    </w:p>
    <w:p w:rsidR="00AF0A3B" w:rsidRDefault="00AF0A3B" w:rsidP="00BB1B1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Принять муниципальный правовой акт о внесении изменений и дополнений в  Устав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Потюкановского сельсовета 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(прилагается).</w:t>
      </w:r>
    </w:p>
    <w:p w:rsidR="00BB1B14" w:rsidRPr="00BB1B14" w:rsidRDefault="00BB1B14" w:rsidP="00BB1B14">
      <w:pPr>
        <w:pStyle w:val="a5"/>
        <w:numPr>
          <w:ilvl w:val="0"/>
          <w:numId w:val="1"/>
        </w:numPr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B14">
        <w:rPr>
          <w:rFonts w:ascii="Times New Roman" w:eastAsia="Times New Roman" w:hAnsi="Times New Roman" w:cs="Times New Roman"/>
          <w:sz w:val="28"/>
          <w:szCs w:val="28"/>
        </w:rPr>
        <w:t xml:space="preserve">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</w:t>
      </w:r>
      <w:r>
        <w:rPr>
          <w:rFonts w:ascii="Times New Roman" w:eastAsia="Times New Roman" w:hAnsi="Times New Roman" w:cs="Times New Roman"/>
          <w:sz w:val="28"/>
          <w:szCs w:val="28"/>
        </w:rPr>
        <w:t>Потюкановского</w:t>
      </w:r>
      <w:r w:rsidRPr="00BB1B14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области.</w:t>
      </w:r>
    </w:p>
    <w:p w:rsidR="00BB1B14" w:rsidRPr="00BB1B14" w:rsidRDefault="00BB1B14" w:rsidP="00BB1B14">
      <w:pPr>
        <w:pStyle w:val="a5"/>
        <w:numPr>
          <w:ilvl w:val="0"/>
          <w:numId w:val="1"/>
        </w:numPr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B14"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Потюкановского </w:t>
      </w:r>
      <w:r w:rsidRPr="00BB1B14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в течение 10 дней со дня официального опубликования (обнародования) настоящего решения </w:t>
      </w:r>
      <w:r w:rsidRPr="00BB1B14">
        <w:rPr>
          <w:rFonts w:ascii="Times New Roman" w:eastAsia="Times New Roman" w:hAnsi="Times New Roman" w:cs="Times New Roman"/>
          <w:bCs/>
          <w:iCs/>
          <w:sz w:val="28"/>
          <w:szCs w:val="28"/>
        </w:rPr>
        <w:t>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указанных сведений в государственный реестр уставов муниципальных образований Новосибирской области.</w:t>
      </w:r>
    </w:p>
    <w:p w:rsidR="00BB1B14" w:rsidRPr="00BB1B14" w:rsidRDefault="00BB1B14" w:rsidP="00BB1B14">
      <w:pPr>
        <w:pStyle w:val="a5"/>
        <w:numPr>
          <w:ilvl w:val="0"/>
          <w:numId w:val="1"/>
        </w:numPr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BB1B14">
        <w:rPr>
          <w:rFonts w:ascii="Times New Roman" w:hAnsi="Times New Roman" w:cs="Times New Roman"/>
          <w:sz w:val="28"/>
          <w:szCs w:val="28"/>
        </w:rPr>
        <w:t>Опубликовать решение в периодическом печатном издании «</w:t>
      </w:r>
      <w:r>
        <w:rPr>
          <w:rFonts w:ascii="Times New Roman" w:hAnsi="Times New Roman" w:cs="Times New Roman"/>
          <w:sz w:val="28"/>
          <w:szCs w:val="28"/>
        </w:rPr>
        <w:t>Потюкановский Вестник</w:t>
      </w:r>
      <w:r w:rsidRPr="00BB1B14">
        <w:rPr>
          <w:rFonts w:ascii="Times New Roman" w:hAnsi="Times New Roman" w:cs="Times New Roman"/>
          <w:sz w:val="28"/>
          <w:szCs w:val="28"/>
        </w:rPr>
        <w:t>», а также разместить   на официальном Интернет сайте администрации  Северного района Новосибирской области в разделе поселения   (</w:t>
      </w:r>
      <w:hyperlink r:id="rId5" w:history="1">
        <w:r w:rsidRPr="00BB1B14">
          <w:rPr>
            <w:rStyle w:val="a4"/>
            <w:sz w:val="28"/>
            <w:szCs w:val="28"/>
            <w:lang w:val="en-US"/>
          </w:rPr>
          <w:t>http</w:t>
        </w:r>
        <w:r w:rsidRPr="00BB1B14">
          <w:rPr>
            <w:rStyle w:val="a4"/>
            <w:sz w:val="28"/>
            <w:szCs w:val="28"/>
          </w:rPr>
          <w:t>://</w:t>
        </w:r>
        <w:r w:rsidRPr="00BB1B14">
          <w:rPr>
            <w:rStyle w:val="a4"/>
            <w:sz w:val="28"/>
            <w:szCs w:val="28"/>
            <w:lang w:val="en-US"/>
          </w:rPr>
          <w:t>www</w:t>
        </w:r>
        <w:r w:rsidRPr="00BB1B14">
          <w:rPr>
            <w:rStyle w:val="a4"/>
            <w:sz w:val="28"/>
            <w:szCs w:val="28"/>
          </w:rPr>
          <w:t>.</w:t>
        </w:r>
        <w:proofErr w:type="spellStart"/>
        <w:r w:rsidRPr="00BB1B14">
          <w:rPr>
            <w:rStyle w:val="a4"/>
            <w:sz w:val="28"/>
            <w:szCs w:val="28"/>
            <w:lang w:val="en-US"/>
          </w:rPr>
          <w:t>severnoe</w:t>
        </w:r>
        <w:proofErr w:type="spellEnd"/>
        <w:r w:rsidRPr="00BB1B14">
          <w:rPr>
            <w:rStyle w:val="a4"/>
            <w:sz w:val="28"/>
            <w:szCs w:val="28"/>
          </w:rPr>
          <w:t>-</w:t>
        </w:r>
        <w:proofErr w:type="spellStart"/>
        <w:r w:rsidRPr="00BB1B14">
          <w:rPr>
            <w:rStyle w:val="a4"/>
            <w:sz w:val="28"/>
            <w:szCs w:val="28"/>
            <w:lang w:val="en-US"/>
          </w:rPr>
          <w:t>nso</w:t>
        </w:r>
        <w:proofErr w:type="spellEnd"/>
        <w:r w:rsidRPr="00BB1B14">
          <w:rPr>
            <w:rStyle w:val="a4"/>
            <w:sz w:val="28"/>
            <w:szCs w:val="28"/>
          </w:rPr>
          <w:t>.</w:t>
        </w:r>
        <w:proofErr w:type="spellStart"/>
        <w:r w:rsidRPr="00BB1B14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Pr="00BB1B14">
        <w:rPr>
          <w:rFonts w:ascii="Times New Roman" w:hAnsi="Times New Roman" w:cs="Times New Roman"/>
          <w:sz w:val="28"/>
          <w:szCs w:val="28"/>
        </w:rPr>
        <w:t xml:space="preserve">) </w:t>
      </w:r>
      <w:r w:rsidRPr="00BB1B14">
        <w:rPr>
          <w:rFonts w:ascii="Times New Roman" w:eastAsia="Times New Roman" w:hAnsi="Times New Roman" w:cs="Times New Roman"/>
          <w:sz w:val="28"/>
          <w:szCs w:val="28"/>
        </w:rPr>
        <w:t>после государственной регистрации.</w:t>
      </w:r>
      <w:r w:rsidRPr="00BB1B14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</w:t>
      </w:r>
    </w:p>
    <w:p w:rsidR="00BB1B14" w:rsidRPr="00BB1B14" w:rsidRDefault="00BB1B14" w:rsidP="00BB1B14">
      <w:pPr>
        <w:pStyle w:val="a5"/>
        <w:numPr>
          <w:ilvl w:val="0"/>
          <w:numId w:val="1"/>
        </w:numPr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B1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Настоящее решение вступает в силу после  официального </w:t>
      </w:r>
      <w:r w:rsidRPr="00BB1B14">
        <w:rPr>
          <w:rFonts w:ascii="Times New Roman" w:hAnsi="Times New Roman" w:cs="Times New Roman"/>
          <w:color w:val="000000"/>
          <w:spacing w:val="1"/>
          <w:sz w:val="28"/>
          <w:szCs w:val="28"/>
        </w:rPr>
        <w:t>опубликования.</w:t>
      </w:r>
    </w:p>
    <w:p w:rsidR="002C2E15" w:rsidRDefault="002C2E15" w:rsidP="00AF0A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441A" w:rsidRDefault="002C2E15" w:rsidP="00AF0A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BB1B14" w:rsidRDefault="002C2E15" w:rsidP="00AF0A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А.В. Шушко</w:t>
      </w:r>
      <w:r w:rsidR="005C5DB3">
        <w:rPr>
          <w:rFonts w:ascii="Times New Roman" w:hAnsi="Times New Roman" w:cs="Times New Roman"/>
          <w:sz w:val="28"/>
          <w:szCs w:val="28"/>
        </w:rPr>
        <w:t>в</w:t>
      </w:r>
    </w:p>
    <w:p w:rsidR="00BB1B14" w:rsidRDefault="00BB1B14" w:rsidP="00AF0A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5DB3" w:rsidRDefault="0038146B" w:rsidP="00FC012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FC012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C5DB3" w:rsidRDefault="005C5DB3" w:rsidP="00FC012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146B" w:rsidRPr="006B7F61" w:rsidRDefault="005C5DB3" w:rsidP="00FC012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FC0125">
        <w:rPr>
          <w:rFonts w:ascii="Times New Roman" w:hAnsi="Times New Roman" w:cs="Times New Roman"/>
          <w:sz w:val="28"/>
          <w:szCs w:val="28"/>
        </w:rPr>
        <w:t xml:space="preserve">   </w:t>
      </w:r>
      <w:r w:rsidR="0038146B">
        <w:rPr>
          <w:rFonts w:ascii="Times New Roman" w:hAnsi="Times New Roman" w:cs="Times New Roman"/>
          <w:sz w:val="28"/>
          <w:szCs w:val="28"/>
        </w:rPr>
        <w:t xml:space="preserve">    ПРИЛОЖЕНИЕ</w:t>
      </w:r>
    </w:p>
    <w:p w:rsidR="0038146B" w:rsidRDefault="0038146B" w:rsidP="0038146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6B7F61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схода граждан</w:t>
      </w:r>
    </w:p>
    <w:p w:rsidR="0038146B" w:rsidRDefault="0038146B" w:rsidP="0038146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Потюкановского сельсовета</w:t>
      </w:r>
    </w:p>
    <w:p w:rsidR="0038146B" w:rsidRDefault="0038146B" w:rsidP="0038146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38146B" w:rsidRPr="006B7F61" w:rsidRDefault="0038146B" w:rsidP="0038146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C5DB3">
        <w:rPr>
          <w:rFonts w:ascii="Times New Roman" w:hAnsi="Times New Roman" w:cs="Times New Roman"/>
          <w:sz w:val="28"/>
          <w:szCs w:val="28"/>
        </w:rPr>
        <w:t>14.12.</w:t>
      </w:r>
      <w:r w:rsidR="00263632">
        <w:rPr>
          <w:rFonts w:ascii="Times New Roman" w:hAnsi="Times New Roman" w:cs="Times New Roman"/>
          <w:sz w:val="28"/>
          <w:szCs w:val="28"/>
        </w:rPr>
        <w:t xml:space="preserve">2016 №  </w:t>
      </w:r>
      <w:r w:rsidR="005C5DB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38146B" w:rsidRDefault="0038146B" w:rsidP="0038146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</w:p>
    <w:p w:rsidR="0038146B" w:rsidRDefault="0038146B" w:rsidP="0038146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Изменения и дополнения  в Устав Потюкановского сельсовета</w:t>
      </w:r>
    </w:p>
    <w:p w:rsidR="0038146B" w:rsidRDefault="0038146B" w:rsidP="0038146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38146B" w:rsidRDefault="0038146B" w:rsidP="0038146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5C5DB3" w:rsidRDefault="005C5DB3" w:rsidP="0038146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38146B" w:rsidRDefault="0038146B" w:rsidP="0038146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1.Статья 4 «Вопросы местного значения Потюкановского сельсовета»:</w:t>
      </w:r>
    </w:p>
    <w:p w:rsidR="0038146B" w:rsidRDefault="00F231CF" w:rsidP="0038146B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3</w:t>
      </w:r>
      <w:r w:rsidR="00370F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конфликтов»</w:t>
      </w:r>
      <w:r w:rsidR="00422DFD">
        <w:rPr>
          <w:rFonts w:ascii="Times New Roman" w:hAnsi="Times New Roman" w:cs="Times New Roman"/>
          <w:sz w:val="28"/>
          <w:szCs w:val="28"/>
        </w:rPr>
        <w:t>.</w:t>
      </w:r>
    </w:p>
    <w:p w:rsidR="001658D2" w:rsidRDefault="001658D2" w:rsidP="0038146B">
      <w:pPr>
        <w:pStyle w:val="a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8D2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Статья 5 «Права органов местного самоуправления поселения на решение вопросов, не отнесенных к вопросам местного значения поселения»:</w:t>
      </w:r>
    </w:p>
    <w:p w:rsidR="001658D2" w:rsidRPr="001658D2" w:rsidRDefault="001658D2" w:rsidP="0038146B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58D2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 xml:space="preserve"> дополнить статью пунктом 14 следующего содержания: «</w:t>
      </w:r>
      <w:r w:rsidRPr="00B179DB">
        <w:rPr>
          <w:rFonts w:ascii="Times New Roman" w:hAnsi="Times New Roman" w:cs="Times New Roman"/>
          <w:sz w:val="28"/>
          <w:szCs w:val="28"/>
        </w:rPr>
        <w:t xml:space="preserve">14) </w:t>
      </w:r>
      <w:r w:rsidRPr="00B179DB">
        <w:rPr>
          <w:rFonts w:ascii="Times New Roman" w:hAnsi="Times New Roman" w:cs="Times New Roman"/>
          <w:color w:val="000000"/>
          <w:sz w:val="28"/>
          <w:szCs w:val="28"/>
        </w:rPr>
        <w:t>осуществление мероприятий в сфере профилактики правонарушений, предусмотренных Федеральным законом "Об основах системы профилактики правонарушений в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38146B" w:rsidRDefault="001658D2" w:rsidP="0038146B">
      <w:pPr>
        <w:pStyle w:val="a3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38146B" w:rsidRPr="00014F64">
        <w:rPr>
          <w:rFonts w:ascii="Times New Roman" w:hAnsi="Times New Roman"/>
          <w:b/>
          <w:sz w:val="28"/>
          <w:szCs w:val="28"/>
        </w:rPr>
        <w:t>.</w:t>
      </w:r>
      <w:r w:rsidR="0038146B">
        <w:rPr>
          <w:rFonts w:ascii="Times New Roman" w:hAnsi="Times New Roman"/>
          <w:sz w:val="28"/>
          <w:szCs w:val="28"/>
        </w:rPr>
        <w:t xml:space="preserve"> </w:t>
      </w:r>
      <w:r w:rsidR="0038146B" w:rsidRPr="00540576">
        <w:rPr>
          <w:rFonts w:ascii="Times New Roman" w:hAnsi="Times New Roman"/>
          <w:b/>
          <w:sz w:val="28"/>
          <w:szCs w:val="28"/>
        </w:rPr>
        <w:t>Статья</w:t>
      </w:r>
      <w:r w:rsidR="0038146B">
        <w:rPr>
          <w:rFonts w:ascii="Times New Roman" w:hAnsi="Times New Roman"/>
          <w:sz w:val="28"/>
          <w:szCs w:val="28"/>
        </w:rPr>
        <w:t xml:space="preserve"> </w:t>
      </w:r>
      <w:r w:rsidR="0038146B" w:rsidRPr="00EE375E">
        <w:rPr>
          <w:rFonts w:ascii="Times New Roman" w:hAnsi="Times New Roman"/>
          <w:b/>
          <w:sz w:val="28"/>
          <w:szCs w:val="28"/>
        </w:rPr>
        <w:t xml:space="preserve"> </w:t>
      </w:r>
      <w:r w:rsidR="00422DFD">
        <w:rPr>
          <w:rFonts w:ascii="Times New Roman" w:hAnsi="Times New Roman"/>
          <w:b/>
          <w:sz w:val="28"/>
          <w:szCs w:val="28"/>
        </w:rPr>
        <w:t>8</w:t>
      </w:r>
      <w:r w:rsidR="0038146B" w:rsidRPr="00EE375E">
        <w:rPr>
          <w:rFonts w:ascii="Times New Roman" w:hAnsi="Times New Roman"/>
          <w:b/>
          <w:sz w:val="28"/>
          <w:szCs w:val="28"/>
        </w:rPr>
        <w:t xml:space="preserve"> «</w:t>
      </w:r>
      <w:r w:rsidR="00422DFD">
        <w:rPr>
          <w:rFonts w:ascii="Times New Roman" w:hAnsi="Times New Roman"/>
          <w:b/>
          <w:sz w:val="28"/>
          <w:szCs w:val="28"/>
        </w:rPr>
        <w:t>Голосование по вопросам изменения границ поселения, преобразования поселения</w:t>
      </w:r>
      <w:r w:rsidR="0038146B" w:rsidRPr="00EE375E">
        <w:rPr>
          <w:rFonts w:ascii="Times New Roman" w:hAnsi="Times New Roman"/>
          <w:b/>
          <w:sz w:val="28"/>
          <w:szCs w:val="28"/>
        </w:rPr>
        <w:t>»:</w:t>
      </w:r>
    </w:p>
    <w:p w:rsidR="0038146B" w:rsidRPr="00540576" w:rsidRDefault="001658D2" w:rsidP="0038146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22DFD">
        <w:rPr>
          <w:rFonts w:ascii="Times New Roman" w:hAnsi="Times New Roman"/>
          <w:sz w:val="28"/>
          <w:szCs w:val="28"/>
        </w:rPr>
        <w:t>.1. абзац 2 пункта 3 статьи дополнить словами следующего содержания: «Количество подписей, которое необходимо собрать в поддержку инициативы голосования по вопросам изменения границ, преобразования  Потюкановского сельсовета не может быть менее 25 подписей».</w:t>
      </w:r>
    </w:p>
    <w:p w:rsidR="0038146B" w:rsidRDefault="00FC0125" w:rsidP="0038146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38146B" w:rsidRPr="001451D1">
        <w:rPr>
          <w:rFonts w:ascii="Times New Roman" w:hAnsi="Times New Roman"/>
          <w:b/>
          <w:sz w:val="28"/>
          <w:szCs w:val="28"/>
        </w:rPr>
        <w:t xml:space="preserve">. </w:t>
      </w:r>
      <w:r w:rsidR="0038146B">
        <w:rPr>
          <w:rFonts w:ascii="Times New Roman" w:hAnsi="Times New Roman"/>
          <w:b/>
          <w:sz w:val="28"/>
          <w:szCs w:val="28"/>
        </w:rPr>
        <w:t xml:space="preserve">Статья </w:t>
      </w:r>
      <w:r w:rsidR="0038146B" w:rsidRPr="001451D1">
        <w:rPr>
          <w:rFonts w:ascii="Times New Roman" w:hAnsi="Times New Roman"/>
          <w:b/>
          <w:sz w:val="28"/>
          <w:szCs w:val="28"/>
        </w:rPr>
        <w:t xml:space="preserve"> </w:t>
      </w:r>
      <w:r w:rsidR="00422DFD">
        <w:rPr>
          <w:rFonts w:ascii="Times New Roman" w:hAnsi="Times New Roman"/>
          <w:b/>
          <w:sz w:val="28"/>
          <w:szCs w:val="28"/>
        </w:rPr>
        <w:t>27</w:t>
      </w:r>
      <w:r w:rsidR="0038146B" w:rsidRPr="001451D1">
        <w:rPr>
          <w:rFonts w:ascii="Times New Roman" w:hAnsi="Times New Roman"/>
          <w:b/>
          <w:sz w:val="28"/>
          <w:szCs w:val="28"/>
        </w:rPr>
        <w:t xml:space="preserve"> «</w:t>
      </w:r>
      <w:r w:rsidR="00422DFD">
        <w:rPr>
          <w:rFonts w:ascii="Times New Roman" w:hAnsi="Times New Roman"/>
          <w:b/>
          <w:sz w:val="28"/>
          <w:szCs w:val="28"/>
        </w:rPr>
        <w:t>Местный бюджет</w:t>
      </w:r>
      <w:r w:rsidR="0038146B" w:rsidRPr="001451D1">
        <w:rPr>
          <w:rFonts w:ascii="Times New Roman" w:hAnsi="Times New Roman"/>
          <w:b/>
          <w:sz w:val="28"/>
          <w:szCs w:val="28"/>
        </w:rPr>
        <w:t>»:</w:t>
      </w:r>
    </w:p>
    <w:p w:rsidR="00422DFD" w:rsidRDefault="00FC0125" w:rsidP="0038146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22DFD">
        <w:rPr>
          <w:rFonts w:ascii="Times New Roman" w:hAnsi="Times New Roman"/>
          <w:sz w:val="28"/>
          <w:szCs w:val="28"/>
        </w:rPr>
        <w:t>.1. В пункте 4 статьи слова «фактических затрат на их денежное содержание» заменить словами «расходов на оплату их труда»</w:t>
      </w:r>
      <w:r w:rsidR="0038146B">
        <w:rPr>
          <w:rFonts w:ascii="Times New Roman" w:hAnsi="Times New Roman"/>
          <w:sz w:val="28"/>
          <w:szCs w:val="28"/>
        </w:rPr>
        <w:t xml:space="preserve"> </w:t>
      </w:r>
    </w:p>
    <w:p w:rsidR="0038146B" w:rsidRDefault="00FC0125" w:rsidP="0038146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FC0125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C0125">
        <w:rPr>
          <w:rFonts w:ascii="Times New Roman" w:hAnsi="Times New Roman"/>
          <w:b/>
          <w:sz w:val="28"/>
          <w:szCs w:val="28"/>
        </w:rPr>
        <w:t>Статья</w:t>
      </w:r>
      <w:r>
        <w:rPr>
          <w:rFonts w:ascii="Times New Roman" w:hAnsi="Times New Roman"/>
          <w:b/>
          <w:sz w:val="28"/>
          <w:szCs w:val="28"/>
        </w:rPr>
        <w:t xml:space="preserve"> 35 «Ответственность главы Потюкановского сельсовета»:</w:t>
      </w:r>
    </w:p>
    <w:p w:rsidR="00FC0125" w:rsidRDefault="00FC0125" w:rsidP="0038146B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5.1. подпункт 2 пункта 1 статьи изложить в следующей редакции: «</w:t>
      </w:r>
      <w:r w:rsidRPr="007E418B">
        <w:rPr>
          <w:rFonts w:ascii="Times New Roman" w:hAnsi="Times New Roman" w:cs="Times New Roman"/>
          <w:sz w:val="28"/>
          <w:szCs w:val="28"/>
        </w:rPr>
        <w:t>2) совершения указанным должностным лицом местного самоуправления действий, в том числе издания им правового акта, не носящего нормативного характера, влекущих нарушение прав и свобод человека и гражданина, угрозу единству и территориальной целостности Российской Федерации, национальной безопасности Российской Федерации и ее обороноспособности, единству правового и экономического пространства Российской Федерации, нецелевое использование</w:t>
      </w:r>
      <w:proofErr w:type="gramEnd"/>
      <w:r w:rsidRPr="007E418B">
        <w:rPr>
          <w:rFonts w:ascii="Times New Roman" w:hAnsi="Times New Roman" w:cs="Times New Roman"/>
          <w:sz w:val="28"/>
          <w:szCs w:val="28"/>
        </w:rPr>
        <w:t xml:space="preserve"> межбюджетных трансфертов, имеющих целевое назначение, бюджетных кредитов, нарушение условий предоставления межбюджетных трансфертов, бюджетных кредитов, полученных из других бюджетов бюджетной системы </w:t>
      </w:r>
      <w:r w:rsidRPr="007E418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если это установлено соответствующим судом, а указанное должностное лицо не приняло в пределах своих полномочий мер по исполнению решения суда»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2DFD" w:rsidRDefault="00422DFD" w:rsidP="003814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22DFD" w:rsidRDefault="00422DFD" w:rsidP="003814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22DFD" w:rsidRDefault="00422DFD" w:rsidP="003814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22DFD" w:rsidRDefault="00422DFD" w:rsidP="003814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22DFD" w:rsidRDefault="00422DFD" w:rsidP="003814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8146B" w:rsidRDefault="0038146B" w:rsidP="0038146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38146B" w:rsidRDefault="0038146B" w:rsidP="0038146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А.В. Шушков</w:t>
      </w:r>
    </w:p>
    <w:p w:rsidR="0038146B" w:rsidRPr="00AF0A3B" w:rsidRDefault="0038146B" w:rsidP="00AF0A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8146B" w:rsidRPr="00AF0A3B" w:rsidSect="005C5DB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21448"/>
    <w:multiLevelType w:val="hybridMultilevel"/>
    <w:tmpl w:val="54628F98"/>
    <w:lvl w:ilvl="0" w:tplc="203C26F4">
      <w:start w:val="1"/>
      <w:numFmt w:val="decimal"/>
      <w:lvlText w:val="%1."/>
      <w:lvlJc w:val="left"/>
      <w:pPr>
        <w:ind w:left="735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AF0A3B"/>
    <w:rsid w:val="001658D2"/>
    <w:rsid w:val="001F7B37"/>
    <w:rsid w:val="00263632"/>
    <w:rsid w:val="002C2E15"/>
    <w:rsid w:val="00370F7D"/>
    <w:rsid w:val="0038146B"/>
    <w:rsid w:val="00422DFD"/>
    <w:rsid w:val="00436F3D"/>
    <w:rsid w:val="005072C5"/>
    <w:rsid w:val="005C5DB3"/>
    <w:rsid w:val="006C701F"/>
    <w:rsid w:val="006F38C2"/>
    <w:rsid w:val="00AF0A3B"/>
    <w:rsid w:val="00BB1B14"/>
    <w:rsid w:val="00BF39A3"/>
    <w:rsid w:val="00D078FF"/>
    <w:rsid w:val="00D8441A"/>
    <w:rsid w:val="00EE42D8"/>
    <w:rsid w:val="00F231CF"/>
    <w:rsid w:val="00FC0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0A3B"/>
    <w:pPr>
      <w:spacing w:after="0" w:line="240" w:lineRule="auto"/>
    </w:pPr>
  </w:style>
  <w:style w:type="paragraph" w:customStyle="1" w:styleId="msonormalbullet2gif">
    <w:name w:val="msonormalbullet2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B1B14"/>
    <w:rPr>
      <w:rFonts w:ascii="Times New Roman" w:hAnsi="Times New Roman" w:cs="Times New Roman" w:hint="default"/>
      <w:color w:val="0000FF"/>
      <w:u w:val="single"/>
    </w:rPr>
  </w:style>
  <w:style w:type="paragraph" w:styleId="a5">
    <w:name w:val="List Paragraph"/>
    <w:basedOn w:val="a"/>
    <w:uiPriority w:val="34"/>
    <w:qFormat/>
    <w:rsid w:val="00BB1B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evernoe-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2016-03-14T10:13:00Z</cp:lastPrinted>
  <dcterms:created xsi:type="dcterms:W3CDTF">2014-08-21T03:23:00Z</dcterms:created>
  <dcterms:modified xsi:type="dcterms:W3CDTF">2016-12-26T09:15:00Z</dcterms:modified>
</cp:coreProperties>
</file>